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0A" w:rsidRDefault="00592B0A" w:rsidP="00592B0A">
      <w:pPr>
        <w:spacing w:after="0" w:line="240" w:lineRule="auto"/>
        <w:jc w:val="both"/>
        <w:rPr>
          <w:b/>
        </w:rPr>
      </w:pPr>
      <w:r>
        <w:rPr>
          <w:b/>
        </w:rPr>
        <w:t>OBAVIJEST O IZBORU KANDIDATA PO PROVEDENOM JAVNOM NATJEČAJU</w:t>
      </w:r>
    </w:p>
    <w:p w:rsidR="00592B0A" w:rsidRDefault="00592B0A" w:rsidP="00592B0A">
      <w:pPr>
        <w:pStyle w:val="Odlomakpopisa"/>
        <w:spacing w:after="0" w:line="240" w:lineRule="auto"/>
        <w:jc w:val="both"/>
        <w:rPr>
          <w:b/>
        </w:rPr>
      </w:pPr>
    </w:p>
    <w:p w:rsidR="00592B0A" w:rsidRDefault="00592B0A" w:rsidP="00592B0A">
      <w:pPr>
        <w:pStyle w:val="Odlomakpopisa"/>
        <w:spacing w:after="0" w:line="240" w:lineRule="auto"/>
        <w:jc w:val="both"/>
      </w:pPr>
    </w:p>
    <w:p w:rsidR="00592B0A" w:rsidRDefault="00592B0A" w:rsidP="00592B0A">
      <w:pPr>
        <w:spacing w:after="0" w:line="240" w:lineRule="auto"/>
        <w:jc w:val="both"/>
      </w:pPr>
      <w:r>
        <w:t xml:space="preserve">Temeljem javnog natječaja objavljenog u Narodnim novinama (NN </w:t>
      </w:r>
      <w:r w:rsidR="00371983">
        <w:t>11</w:t>
      </w:r>
      <w:r>
        <w:t>/</w:t>
      </w:r>
      <w:r w:rsidR="00371983">
        <w:t>2020</w:t>
      </w:r>
      <w:r>
        <w:t xml:space="preserve">) dana </w:t>
      </w:r>
      <w:r w:rsidR="00371983">
        <w:t>29</w:t>
      </w:r>
      <w:r>
        <w:t xml:space="preserve">. </w:t>
      </w:r>
      <w:r w:rsidR="00371983">
        <w:t>siječnja</w:t>
      </w:r>
      <w:r>
        <w:t xml:space="preserve"> 20</w:t>
      </w:r>
      <w:r w:rsidR="00371983">
        <w:t>20</w:t>
      </w:r>
      <w:r>
        <w:t>. godine za izbor:</w:t>
      </w:r>
    </w:p>
    <w:p w:rsidR="00592B0A" w:rsidRDefault="00592B0A" w:rsidP="00592B0A">
      <w:pPr>
        <w:spacing w:after="0" w:line="240" w:lineRule="auto"/>
        <w:jc w:val="both"/>
      </w:pPr>
    </w:p>
    <w:p w:rsidR="00592B0A" w:rsidRDefault="00592B0A" w:rsidP="00592B0A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 xml:space="preserve">jednog službenika na </w:t>
      </w:r>
      <w:r w:rsidR="00B32957">
        <w:rPr>
          <w:color w:val="000000" w:themeColor="text1"/>
        </w:rPr>
        <w:t>radno mjesto</w:t>
      </w:r>
      <w:r>
        <w:rPr>
          <w:i/>
          <w:color w:val="000000" w:themeColor="text1"/>
        </w:rPr>
        <w:t xml:space="preserve"> </w:t>
      </w:r>
      <w:r>
        <w:t xml:space="preserve">I. vrste – </w:t>
      </w:r>
      <w:r w:rsidR="00B32957">
        <w:t>stručni</w:t>
      </w:r>
      <w:r w:rsidR="00A35495">
        <w:t xml:space="preserve"> </w:t>
      </w:r>
      <w:r w:rsidR="00B32957">
        <w:t xml:space="preserve">suradnik u Uredu za </w:t>
      </w:r>
      <w:r w:rsidR="00371983">
        <w:t xml:space="preserve">ekonomsko-financijske poslove programskih aktivnosti u palači </w:t>
      </w:r>
      <w:proofErr w:type="spellStart"/>
      <w:r w:rsidR="00371983">
        <w:t>Moise</w:t>
      </w:r>
      <w:proofErr w:type="spellEnd"/>
      <w:r w:rsidR="00371983">
        <w:t xml:space="preserve"> u gradu Cresu</w:t>
      </w:r>
      <w:r w:rsidR="00A35495">
        <w:t xml:space="preserve"> </w:t>
      </w:r>
      <w:r>
        <w:t xml:space="preserve">u </w:t>
      </w:r>
      <w:r>
        <w:rPr>
          <w:color w:val="000000" w:themeColor="text1"/>
        </w:rPr>
        <w:t>punom</w:t>
      </w:r>
      <w:r>
        <w:rPr>
          <w:i/>
          <w:color w:val="000000" w:themeColor="text1"/>
        </w:rPr>
        <w:t xml:space="preserve"> </w:t>
      </w:r>
      <w:r w:rsidR="00371983">
        <w:t>radnom vremenu izabran</w:t>
      </w:r>
      <w:r>
        <w:t xml:space="preserve"> je </w:t>
      </w:r>
      <w:r w:rsidR="00371983">
        <w:t>Aleksandar</w:t>
      </w:r>
      <w:r>
        <w:t xml:space="preserve"> </w:t>
      </w:r>
      <w:r w:rsidR="00371983">
        <w:t>Živanović</w:t>
      </w:r>
      <w:bookmarkStart w:id="0" w:name="_GoBack"/>
      <w:bookmarkEnd w:id="0"/>
      <w:r w:rsidR="00B32957">
        <w:t>.</w:t>
      </w:r>
    </w:p>
    <w:p w:rsidR="00592B0A" w:rsidRDefault="00592B0A" w:rsidP="00592B0A">
      <w:pPr>
        <w:pStyle w:val="Odlomakpopisa"/>
        <w:spacing w:after="0" w:line="240" w:lineRule="auto"/>
        <w:jc w:val="both"/>
      </w:pPr>
    </w:p>
    <w:p w:rsidR="006E4AF4" w:rsidRDefault="006E4AF4" w:rsidP="00592B0A">
      <w:pPr>
        <w:pStyle w:val="Odlomakpopisa"/>
        <w:spacing w:after="0" w:line="240" w:lineRule="auto"/>
        <w:jc w:val="both"/>
      </w:pPr>
    </w:p>
    <w:p w:rsidR="00592B0A" w:rsidRDefault="00592B0A" w:rsidP="00592B0A"/>
    <w:p w:rsidR="00CD1E92" w:rsidRDefault="00CD1E92"/>
    <w:sectPr w:rsidR="00CD1E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D73"/>
    <w:multiLevelType w:val="hybridMultilevel"/>
    <w:tmpl w:val="B5089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5F27"/>
    <w:multiLevelType w:val="hybridMultilevel"/>
    <w:tmpl w:val="2FBA54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0A"/>
    <w:rsid w:val="00371983"/>
    <w:rsid w:val="00592B0A"/>
    <w:rsid w:val="006E4AF4"/>
    <w:rsid w:val="00A35495"/>
    <w:rsid w:val="00B32957"/>
    <w:rsid w:val="00C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A2C3"/>
  <w15:chartTrackingRefBased/>
  <w15:docId w15:val="{030B042F-353E-4FFE-897A-E114984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B0A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5</cp:revision>
  <dcterms:created xsi:type="dcterms:W3CDTF">2020-01-21T06:52:00Z</dcterms:created>
  <dcterms:modified xsi:type="dcterms:W3CDTF">2020-02-17T12:01:00Z</dcterms:modified>
</cp:coreProperties>
</file>